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EB" w:rsidRDefault="002013EB" w:rsidP="002B4187">
      <w:pPr>
        <w:spacing w:before="100" w:beforeAutospacing="1" w:after="100" w:afterAutospacing="1"/>
        <w:outlineLvl w:val="3"/>
        <w:rPr>
          <w:b/>
          <w:bCs/>
        </w:rPr>
      </w:pPr>
      <w:r w:rsidRPr="002013EB">
        <w:rPr>
          <w:b/>
          <w:bCs/>
        </w:rPr>
        <w:t>Условия оказания медицинской помощи в КОККВД установле</w:t>
      </w:r>
      <w:r>
        <w:rPr>
          <w:b/>
          <w:bCs/>
        </w:rPr>
        <w:t>нных программой госгарантий</w:t>
      </w:r>
    </w:p>
    <w:p w:rsidR="002B4187" w:rsidRPr="00EA64F3" w:rsidRDefault="002B4187" w:rsidP="002B4187">
      <w:pPr>
        <w:spacing w:before="100" w:beforeAutospacing="1" w:after="100" w:afterAutospacing="1"/>
        <w:outlineLvl w:val="3"/>
        <w:rPr>
          <w:b/>
          <w:bCs/>
        </w:rPr>
      </w:pPr>
      <w:r w:rsidRPr="00EA64F3">
        <w:rPr>
          <w:b/>
          <w:bCs/>
        </w:rPr>
        <w:t>Критерии доступности и качества медицинской помощи, оказываемой в рамках Программы</w:t>
      </w:r>
      <w:r>
        <w:rPr>
          <w:b/>
          <w:bCs/>
        </w:rPr>
        <w:t xml:space="preserve"> госгарантий.</w:t>
      </w:r>
    </w:p>
    <w:tbl>
      <w:tblPr>
        <w:tblW w:w="108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409"/>
        <w:gridCol w:w="2124"/>
        <w:gridCol w:w="1475"/>
        <w:gridCol w:w="1475"/>
        <w:gridCol w:w="1484"/>
        <w:gridCol w:w="1178"/>
      </w:tblGrid>
      <w:tr w:rsidR="002B4187" w:rsidRPr="00EA64F3" w:rsidTr="00886AC9">
        <w:trPr>
          <w:gridAfter w:val="1"/>
          <w:wAfter w:w="1133" w:type="dxa"/>
          <w:trHeight w:val="15"/>
          <w:tblCellSpacing w:w="15" w:type="dxa"/>
        </w:trPr>
        <w:tc>
          <w:tcPr>
            <w:tcW w:w="656" w:type="dxa"/>
            <w:vAlign w:val="center"/>
            <w:hideMark/>
          </w:tcPr>
          <w:p w:rsidR="002B4187" w:rsidRPr="00EA64F3" w:rsidRDefault="002B4187" w:rsidP="005B33A4"/>
        </w:tc>
        <w:tc>
          <w:tcPr>
            <w:tcW w:w="2379" w:type="dxa"/>
            <w:vAlign w:val="center"/>
            <w:hideMark/>
          </w:tcPr>
          <w:p w:rsidR="002B4187" w:rsidRPr="00EA64F3" w:rsidRDefault="002B4187" w:rsidP="005B33A4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Align w:val="center"/>
            <w:hideMark/>
          </w:tcPr>
          <w:p w:rsidR="002B4187" w:rsidRPr="00EA64F3" w:rsidRDefault="002B4187" w:rsidP="005B33A4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  <w:hideMark/>
          </w:tcPr>
          <w:p w:rsidR="002B4187" w:rsidRPr="00EA64F3" w:rsidRDefault="002B4187" w:rsidP="005B33A4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  <w:hideMark/>
          </w:tcPr>
          <w:p w:rsidR="002B4187" w:rsidRPr="00EA64F3" w:rsidRDefault="002B4187" w:rsidP="005B33A4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  <w:hideMark/>
          </w:tcPr>
          <w:p w:rsidR="002B4187" w:rsidRPr="00EA64F3" w:rsidRDefault="002B4187" w:rsidP="005B33A4">
            <w:pPr>
              <w:rPr>
                <w:sz w:val="20"/>
                <w:szCs w:val="20"/>
              </w:rPr>
            </w:pPr>
          </w:p>
        </w:tc>
      </w:tr>
      <w:tr w:rsidR="002B4187" w:rsidRPr="00EA64F3" w:rsidTr="00886AC9">
        <w:trPr>
          <w:gridAfter w:val="1"/>
          <w:wAfter w:w="1133" w:type="dxa"/>
          <w:tblCellSpacing w:w="15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187" w:rsidRPr="00EA64F3" w:rsidRDefault="002B4187" w:rsidP="005B33A4">
            <w:pPr>
              <w:spacing w:before="100" w:beforeAutospacing="1" w:after="100" w:afterAutospacing="1"/>
              <w:jc w:val="center"/>
            </w:pPr>
            <w:r w:rsidRPr="00EA64F3">
              <w:t>№</w:t>
            </w:r>
            <w:r w:rsidRPr="00EA64F3">
              <w:br/>
              <w:t xml:space="preserve">п/п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187" w:rsidRPr="00EA64F3" w:rsidRDefault="002B4187" w:rsidP="005B33A4">
            <w:pPr>
              <w:spacing w:before="100" w:beforeAutospacing="1" w:after="100" w:afterAutospacing="1"/>
              <w:jc w:val="center"/>
            </w:pPr>
            <w:r w:rsidRPr="00EA64F3">
              <w:t xml:space="preserve">Наименование показателя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187" w:rsidRPr="00EA64F3" w:rsidRDefault="002B4187" w:rsidP="005B33A4">
            <w:pPr>
              <w:spacing w:before="100" w:beforeAutospacing="1" w:after="100" w:afterAutospacing="1"/>
              <w:jc w:val="center"/>
            </w:pPr>
            <w:r w:rsidRPr="00EA64F3">
              <w:t xml:space="preserve">Единицы измерения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187" w:rsidRPr="00EA64F3" w:rsidRDefault="002B4187" w:rsidP="005B33A4">
            <w:pPr>
              <w:spacing w:before="100" w:beforeAutospacing="1" w:after="100" w:afterAutospacing="1"/>
              <w:jc w:val="center"/>
            </w:pPr>
            <w:r w:rsidRPr="00EA64F3">
              <w:t xml:space="preserve">Целевое </w:t>
            </w:r>
            <w:r w:rsidRPr="00EA64F3">
              <w:br/>
              <w:t>значение</w:t>
            </w:r>
            <w:r w:rsidRPr="00EA64F3">
              <w:br/>
              <w:t xml:space="preserve">показателя </w:t>
            </w:r>
            <w:r w:rsidRPr="00EA64F3">
              <w:br/>
              <w:t xml:space="preserve">в 2017 году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187" w:rsidRPr="00EA64F3" w:rsidRDefault="002B4187" w:rsidP="005B33A4">
            <w:pPr>
              <w:spacing w:before="100" w:beforeAutospacing="1" w:after="100" w:afterAutospacing="1"/>
              <w:jc w:val="center"/>
            </w:pPr>
            <w:r w:rsidRPr="00EA64F3">
              <w:t>Целевое</w:t>
            </w:r>
            <w:r w:rsidRPr="00EA64F3">
              <w:br/>
              <w:t>значение</w:t>
            </w:r>
            <w:r w:rsidRPr="00EA64F3">
              <w:br/>
              <w:t>показателя</w:t>
            </w:r>
            <w:r w:rsidRPr="00EA64F3">
              <w:br/>
              <w:t xml:space="preserve">в 2018 году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187" w:rsidRPr="00EA64F3" w:rsidRDefault="002B4187" w:rsidP="005B33A4">
            <w:pPr>
              <w:spacing w:before="100" w:beforeAutospacing="1" w:after="100" w:afterAutospacing="1"/>
              <w:jc w:val="center"/>
            </w:pPr>
            <w:r w:rsidRPr="00EA64F3">
              <w:t>Целевое</w:t>
            </w:r>
            <w:r w:rsidRPr="00EA64F3">
              <w:br/>
              <w:t>значение</w:t>
            </w:r>
            <w:r w:rsidRPr="00EA64F3">
              <w:br/>
              <w:t>показателя</w:t>
            </w:r>
            <w:r w:rsidRPr="00EA64F3">
              <w:br/>
              <w:t xml:space="preserve">в 2019 году </w:t>
            </w:r>
          </w:p>
        </w:tc>
      </w:tr>
      <w:tr w:rsidR="002B4187" w:rsidRPr="00EA64F3" w:rsidTr="00886AC9">
        <w:trPr>
          <w:gridAfter w:val="1"/>
          <w:wAfter w:w="1133" w:type="dxa"/>
          <w:tblCellSpacing w:w="15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187" w:rsidRPr="00EA64F3" w:rsidRDefault="002B4187" w:rsidP="005B33A4">
            <w:pPr>
              <w:spacing w:before="100" w:beforeAutospacing="1" w:after="100" w:afterAutospacing="1"/>
              <w:jc w:val="center"/>
            </w:pPr>
            <w:r w:rsidRPr="00EA64F3">
              <w:t>1.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187" w:rsidRPr="00EA64F3" w:rsidRDefault="002B4187" w:rsidP="005B33A4">
            <w:pPr>
              <w:spacing w:before="100" w:beforeAutospacing="1" w:after="100" w:afterAutospacing="1"/>
              <w:jc w:val="center"/>
            </w:pPr>
            <w:r w:rsidRPr="00EA64F3">
              <w:br/>
              <w:t xml:space="preserve">удовлетворенность населения медицинской помощью, в </w:t>
            </w:r>
            <w:proofErr w:type="spellStart"/>
            <w:r w:rsidRPr="00EA64F3">
              <w:t>т.ч</w:t>
            </w:r>
            <w:proofErr w:type="spellEnd"/>
            <w:r w:rsidRPr="00EA64F3">
              <w:t>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187" w:rsidRPr="00EA64F3" w:rsidRDefault="002B4187" w:rsidP="005B33A4">
            <w:pPr>
              <w:spacing w:before="100" w:beforeAutospacing="1" w:after="100" w:afterAutospacing="1"/>
              <w:jc w:val="center"/>
            </w:pPr>
            <w:r w:rsidRPr="00EA64F3">
              <w:t xml:space="preserve">процент от числа опрошенных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187" w:rsidRPr="00EA64F3" w:rsidRDefault="002B4187" w:rsidP="005B33A4">
            <w:pPr>
              <w:spacing w:before="100" w:beforeAutospacing="1" w:after="100" w:afterAutospacing="1"/>
              <w:jc w:val="center"/>
            </w:pPr>
            <w:r w:rsidRPr="00EA64F3">
              <w:t xml:space="preserve">44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187" w:rsidRPr="00EA64F3" w:rsidRDefault="002B4187" w:rsidP="005B33A4">
            <w:pPr>
              <w:spacing w:before="100" w:beforeAutospacing="1" w:after="100" w:afterAutospacing="1"/>
              <w:jc w:val="center"/>
            </w:pPr>
            <w:r w:rsidRPr="00EA64F3">
              <w:t xml:space="preserve">45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187" w:rsidRPr="00EA64F3" w:rsidRDefault="002B4187" w:rsidP="005B33A4">
            <w:pPr>
              <w:spacing w:before="100" w:beforeAutospacing="1" w:after="100" w:afterAutospacing="1"/>
              <w:jc w:val="center"/>
            </w:pPr>
            <w:r w:rsidRPr="00EA64F3">
              <w:t xml:space="preserve">46 </w:t>
            </w:r>
          </w:p>
        </w:tc>
      </w:tr>
      <w:tr w:rsidR="00886AC9" w:rsidRPr="00EA64F3" w:rsidTr="00886AC9">
        <w:trPr>
          <w:tblCellSpacing w:w="15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6AC9" w:rsidRPr="00EA64F3" w:rsidRDefault="00886AC9" w:rsidP="00886AC9">
            <w:r w:rsidRPr="00EA64F3">
              <w:t>2.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6AC9" w:rsidRPr="00EA64F3" w:rsidRDefault="00886AC9" w:rsidP="00886AC9">
            <w:pPr>
              <w:spacing w:before="100" w:beforeAutospacing="1" w:after="100" w:afterAutospacing="1"/>
              <w:jc w:val="center"/>
            </w:pPr>
            <w:r w:rsidRPr="00EA64F3">
              <w:t xml:space="preserve">количество обоснованных жалоб, в том числе на отказ в оказании медицинской помощи, предоставляемой в рамках Программы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6AC9" w:rsidRPr="00EA64F3" w:rsidRDefault="00886AC9" w:rsidP="00886AC9">
            <w:pPr>
              <w:spacing w:before="100" w:beforeAutospacing="1" w:after="100" w:afterAutospacing="1"/>
              <w:jc w:val="center"/>
            </w:pPr>
            <w:r w:rsidRPr="00EA64F3">
              <w:t xml:space="preserve">единиц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6AC9" w:rsidRPr="00EA64F3" w:rsidRDefault="00886AC9" w:rsidP="00886AC9">
            <w:pPr>
              <w:spacing w:before="100" w:beforeAutospacing="1" w:after="100" w:afterAutospacing="1"/>
              <w:jc w:val="center"/>
            </w:pPr>
            <w:r w:rsidRPr="00EA64F3">
              <w:t xml:space="preserve">Не более 90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6AC9" w:rsidRPr="00EA64F3" w:rsidRDefault="00886AC9" w:rsidP="00886AC9">
            <w:pPr>
              <w:spacing w:before="100" w:beforeAutospacing="1" w:after="100" w:afterAutospacing="1"/>
              <w:jc w:val="center"/>
            </w:pPr>
            <w:r w:rsidRPr="00EA64F3">
              <w:t xml:space="preserve">Не более 89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6AC9" w:rsidRPr="00EA64F3" w:rsidRDefault="00886AC9" w:rsidP="00886AC9">
            <w:pPr>
              <w:spacing w:before="100" w:beforeAutospacing="1" w:after="100" w:afterAutospacing="1"/>
              <w:jc w:val="center"/>
            </w:pPr>
            <w:r w:rsidRPr="00EA64F3">
              <w:t xml:space="preserve">Не более 88 </w:t>
            </w:r>
          </w:p>
        </w:tc>
        <w:tc>
          <w:tcPr>
            <w:tcW w:w="1133" w:type="dxa"/>
          </w:tcPr>
          <w:p w:rsidR="00886AC9" w:rsidRPr="00EA64F3" w:rsidRDefault="00886AC9" w:rsidP="00886AC9">
            <w:pPr>
              <w:spacing w:before="100" w:beforeAutospacing="1" w:after="100" w:afterAutospacing="1"/>
              <w:jc w:val="center"/>
            </w:pPr>
          </w:p>
        </w:tc>
      </w:tr>
    </w:tbl>
    <w:p w:rsidR="002013EB" w:rsidRDefault="002013EB" w:rsidP="00046374">
      <w:pPr>
        <w:spacing w:before="100" w:beforeAutospacing="1" w:after="100" w:afterAutospacing="1"/>
        <w:outlineLvl w:val="4"/>
      </w:pPr>
    </w:p>
    <w:p w:rsidR="002013EB" w:rsidRDefault="00081003" w:rsidP="00046374">
      <w:pPr>
        <w:spacing w:before="100" w:beforeAutospacing="1" w:after="100" w:afterAutospacing="1"/>
        <w:outlineLvl w:val="4"/>
      </w:pPr>
      <w:r w:rsidRPr="00EA64F3">
        <w:t>Медицинская помощь предоставляется граждана</w:t>
      </w:r>
      <w:r w:rsidR="00046374">
        <w:t xml:space="preserve">м на следующих </w:t>
      </w:r>
      <w:r w:rsidR="00046374" w:rsidRPr="00886AC9">
        <w:rPr>
          <w:b/>
        </w:rPr>
        <w:t xml:space="preserve">условиях: </w:t>
      </w:r>
      <w:r w:rsidR="00046374">
        <w:br/>
      </w:r>
    </w:p>
    <w:p w:rsidR="002013EB" w:rsidRDefault="00081003" w:rsidP="00046374">
      <w:pPr>
        <w:spacing w:before="100" w:beforeAutospacing="1" w:after="100" w:afterAutospacing="1"/>
        <w:outlineLvl w:val="4"/>
      </w:pPr>
      <w:r w:rsidRPr="00EA64F3">
        <w:t xml:space="preserve">При оказании медицинской помощи в </w:t>
      </w:r>
      <w:r w:rsidRPr="00046374">
        <w:rPr>
          <w:b/>
        </w:rPr>
        <w:t>амбулаторных условиях:</w:t>
      </w:r>
      <w:r w:rsidR="002013EB">
        <w:br/>
      </w:r>
      <w:r w:rsidRPr="00EA64F3">
        <w:t xml:space="preserve">- определение лечащим врачом объема диагностических и лечебных мероприятий для </w:t>
      </w:r>
      <w:r w:rsidR="002013EB">
        <w:t>конкретного пациента;</w:t>
      </w:r>
      <w:r w:rsidR="002013EB">
        <w:br/>
      </w:r>
      <w:r w:rsidRPr="00EA64F3">
        <w:t>- направление лечащим врачом пациента на плановую госпитализацию в случаях, требующих круглосуточного медицинского наблюдения, применения интен</w:t>
      </w:r>
      <w:r w:rsidR="002013EB">
        <w:t xml:space="preserve">сивных методов лечения. </w:t>
      </w:r>
    </w:p>
    <w:p w:rsidR="002013EB" w:rsidRDefault="00081003" w:rsidP="002013EB">
      <w:pPr>
        <w:spacing w:before="100" w:beforeAutospacing="1" w:after="100" w:afterAutospacing="1"/>
        <w:outlineLvl w:val="4"/>
      </w:pPr>
      <w:r w:rsidRPr="00EA64F3">
        <w:t xml:space="preserve">При оказании медицинской помощи в </w:t>
      </w:r>
      <w:r w:rsidRPr="00046374">
        <w:rPr>
          <w:b/>
        </w:rPr>
        <w:t>стационарных условиях</w:t>
      </w:r>
      <w:r w:rsidR="002013EB">
        <w:t xml:space="preserve">: </w:t>
      </w:r>
      <w:r w:rsidR="002013EB">
        <w:br/>
      </w:r>
      <w:r w:rsidRPr="00EA64F3">
        <w:t>- размещение пациентов в па</w:t>
      </w:r>
      <w:r w:rsidR="00046374">
        <w:t xml:space="preserve">латах на четыре и более мест; </w:t>
      </w:r>
      <w:r w:rsidRPr="00EA64F3">
        <w:br/>
        <w:t>- одному из родителей,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ребенка. При совместном нахождении с ребенком до 4-х лет, а с ребенком старше данного возраста - при наличии медицинских показаний плата за создание дополнительных условий пребывания в стационаре, включая предоставление спального места и питания, с ука</w:t>
      </w:r>
      <w:r w:rsidR="00046374">
        <w:t>занных лиц не взимается.</w:t>
      </w:r>
    </w:p>
    <w:p w:rsidR="00650C3E" w:rsidRDefault="00046374" w:rsidP="002013EB">
      <w:pPr>
        <w:spacing w:before="100" w:beforeAutospacing="1" w:after="100" w:afterAutospacing="1"/>
        <w:outlineLvl w:val="4"/>
      </w:pPr>
      <w:r>
        <w:t>Д</w:t>
      </w:r>
      <w:r w:rsidR="00081003" w:rsidRPr="00EA64F3">
        <w:t xml:space="preserve">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помощь: медицинская помощь всех видов, включая </w:t>
      </w:r>
      <w:r w:rsidR="00081003" w:rsidRPr="00EA64F3">
        <w:lastRenderedPageBreak/>
        <w:t>специализированную, в том числе высокотехнологичную, несовершеннолетним, относящимся к категории детей-сирот и детей, оставшихся без попечения родителей, оказ</w:t>
      </w:r>
      <w:r w:rsidR="00650C3E">
        <w:t>ывается в приоритетном порядке.</w:t>
      </w:r>
    </w:p>
    <w:p w:rsidR="00650C3E" w:rsidRDefault="00081003" w:rsidP="00650C3E">
      <w:pPr>
        <w:spacing w:before="100" w:beforeAutospacing="1" w:after="100" w:afterAutospacing="1"/>
      </w:pPr>
      <w:r w:rsidRPr="00EA64F3">
        <w:t xml:space="preserve">В </w:t>
      </w:r>
      <w:r w:rsidR="00804ABF">
        <w:t xml:space="preserve">ГБУЗ КО «КОККВД» заведующими </w:t>
      </w:r>
      <w:r w:rsidRPr="00EA64F3">
        <w:t>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</w:t>
      </w:r>
      <w:r w:rsidR="00804ABF">
        <w:t xml:space="preserve"> по телефону, при </w:t>
      </w:r>
      <w:r w:rsidR="002013EB">
        <w:t xml:space="preserve">необходимости </w:t>
      </w:r>
      <w:r w:rsidR="002013EB" w:rsidRPr="00EA64F3">
        <w:t>с</w:t>
      </w:r>
      <w:r w:rsidRPr="00EA64F3">
        <w:t xml:space="preserve"> использованием информационно-телекоммуникационной сети «Интернет», о сроках ожидания оказания специализированной медицинской помощи c учетом требований законодательства Российской Федерации в области персональных данных.</w:t>
      </w:r>
    </w:p>
    <w:p w:rsidR="00650C3E" w:rsidRDefault="00804ABF" w:rsidP="00650C3E">
      <w:pPr>
        <w:spacing w:before="100" w:beforeAutospacing="1" w:after="100" w:afterAutospacing="1"/>
      </w:pPr>
      <w:r>
        <w:t>Сроки ожидания плановой госпит</w:t>
      </w:r>
      <w:r w:rsidR="00046374">
        <w:t>ализации не превышают 10-14 дней</w:t>
      </w:r>
      <w:r w:rsidR="00046374" w:rsidRPr="00046374">
        <w:t xml:space="preserve"> </w:t>
      </w:r>
      <w:r w:rsidR="00046374" w:rsidRPr="00EA64F3">
        <w:t>со дня выдачи лечащим врачом направлен</w:t>
      </w:r>
      <w:r w:rsidR="00650C3E">
        <w:t>ия на госпитализацию;</w:t>
      </w:r>
    </w:p>
    <w:p w:rsidR="00650C3E" w:rsidRDefault="00081003" w:rsidP="00650C3E">
      <w:pPr>
        <w:spacing w:before="100" w:beforeAutospacing="1" w:after="100" w:afterAutospacing="1"/>
      </w:pPr>
      <w:r w:rsidRPr="00EA64F3"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 пациенту, предоставляются транспортные услуги с сопровождени</w:t>
      </w:r>
      <w:r w:rsidR="00650C3E">
        <w:t>ем его медицинским работником.</w:t>
      </w:r>
    </w:p>
    <w:p w:rsidR="00DA645B" w:rsidRDefault="00081003" w:rsidP="00650C3E">
      <w:pPr>
        <w:spacing w:before="100" w:beforeAutospacing="1" w:after="100" w:afterAutospacing="1"/>
      </w:pPr>
      <w:r w:rsidRPr="00EA64F3">
        <w:t>Данные услуги оказываются пациенту без взимания платы.</w:t>
      </w:r>
      <w:r w:rsidRPr="00EA64F3">
        <w:br/>
      </w:r>
      <w:bookmarkStart w:id="0" w:name="_GoBack"/>
      <w:bookmarkEnd w:id="0"/>
    </w:p>
    <w:sectPr w:rsidR="00DA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03"/>
    <w:rsid w:val="00046374"/>
    <w:rsid w:val="00052A1A"/>
    <w:rsid w:val="00081003"/>
    <w:rsid w:val="000A0B61"/>
    <w:rsid w:val="000E519C"/>
    <w:rsid w:val="001211D1"/>
    <w:rsid w:val="00125ADA"/>
    <w:rsid w:val="00167F50"/>
    <w:rsid w:val="001F04E3"/>
    <w:rsid w:val="002013EB"/>
    <w:rsid w:val="00230AFC"/>
    <w:rsid w:val="002B4187"/>
    <w:rsid w:val="00347A56"/>
    <w:rsid w:val="00386C56"/>
    <w:rsid w:val="003A0D8B"/>
    <w:rsid w:val="003C46E5"/>
    <w:rsid w:val="003D15F4"/>
    <w:rsid w:val="00433060"/>
    <w:rsid w:val="00533B0D"/>
    <w:rsid w:val="00551726"/>
    <w:rsid w:val="005771E8"/>
    <w:rsid w:val="005C2AF9"/>
    <w:rsid w:val="00615885"/>
    <w:rsid w:val="00650C3E"/>
    <w:rsid w:val="006D6585"/>
    <w:rsid w:val="006E115B"/>
    <w:rsid w:val="006E244E"/>
    <w:rsid w:val="007B5B8B"/>
    <w:rsid w:val="007F636D"/>
    <w:rsid w:val="00804ABF"/>
    <w:rsid w:val="00825D9A"/>
    <w:rsid w:val="00886AC9"/>
    <w:rsid w:val="008C2B2B"/>
    <w:rsid w:val="00906B18"/>
    <w:rsid w:val="00985C6C"/>
    <w:rsid w:val="00993A28"/>
    <w:rsid w:val="009A0B65"/>
    <w:rsid w:val="00A43B2B"/>
    <w:rsid w:val="00A66FFA"/>
    <w:rsid w:val="00A74127"/>
    <w:rsid w:val="00A74652"/>
    <w:rsid w:val="00AD1DB6"/>
    <w:rsid w:val="00B122D7"/>
    <w:rsid w:val="00BA2986"/>
    <w:rsid w:val="00BE338F"/>
    <w:rsid w:val="00BE4A8E"/>
    <w:rsid w:val="00C36A1D"/>
    <w:rsid w:val="00C43DF1"/>
    <w:rsid w:val="00C861C8"/>
    <w:rsid w:val="00CB120B"/>
    <w:rsid w:val="00D52EDF"/>
    <w:rsid w:val="00DD5902"/>
    <w:rsid w:val="00DE14A9"/>
    <w:rsid w:val="00E056B7"/>
    <w:rsid w:val="00E400E8"/>
    <w:rsid w:val="00E6257B"/>
    <w:rsid w:val="00F1146C"/>
    <w:rsid w:val="00F16718"/>
    <w:rsid w:val="00F4444A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F617"/>
  <w15:chartTrackingRefBased/>
  <w15:docId w15:val="{D5795DE3-0109-4C04-9BD2-88C50C0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0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6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A66F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6FF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66FFA"/>
    <w:rPr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 Голофтеева</dc:creator>
  <cp:keywords/>
  <dc:description/>
  <cp:lastModifiedBy>Сергей Викторович Игнатов</cp:lastModifiedBy>
  <cp:revision>6</cp:revision>
  <dcterms:created xsi:type="dcterms:W3CDTF">2017-07-04T12:57:00Z</dcterms:created>
  <dcterms:modified xsi:type="dcterms:W3CDTF">2017-07-04T13:08:00Z</dcterms:modified>
</cp:coreProperties>
</file>